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方正琥珀简体" w:hAnsi="方正琥珀简体" w:eastAsia="方正琥珀简体" w:cs="方正琥珀简体"/>
          <w:b/>
          <w:bCs/>
          <w:color w:val="FF0000"/>
          <w:sz w:val="32"/>
          <w:szCs w:val="32"/>
          <w:shd w:val="clear" w:color="FFFFFF" w:fill="D9D9D9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中国食品行业领航人（EMBA）高级研修班报名表</w:t>
      </w:r>
    </w:p>
    <w:p>
      <w:pPr>
        <w:wordWrap w:val="0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       填表</w:t>
      </w:r>
      <w:r>
        <w:rPr>
          <w:rFonts w:hint="eastAsia" w:ascii="微软雅黑" w:hAnsi="微软雅黑" w:eastAsia="微软雅黑" w:cs="微软雅黑"/>
          <w:spacing w:val="-3"/>
          <w:sz w:val="24"/>
        </w:rPr>
        <w:t>日</w:t>
      </w:r>
      <w:r>
        <w:rPr>
          <w:rFonts w:hint="eastAsia" w:ascii="微软雅黑" w:hAnsi="微软雅黑" w:eastAsia="微软雅黑" w:cs="微软雅黑"/>
          <w:sz w:val="24"/>
        </w:rPr>
        <w:t>期： 年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</w:rPr>
        <w:t xml:space="preserve"> 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</w:rPr>
        <w:t xml:space="preserve"> 日</w:t>
      </w:r>
    </w:p>
    <w:tbl>
      <w:tblPr>
        <w:tblStyle w:val="8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376"/>
        <w:gridCol w:w="1352"/>
        <w:gridCol w:w="117"/>
        <w:gridCol w:w="1203"/>
        <w:gridCol w:w="81"/>
        <w:gridCol w:w="1287"/>
        <w:gridCol w:w="1284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71" w:lineRule="auto"/>
              <w:ind w:right="307"/>
              <w:jc w:val="righ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个 人 信 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姓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320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性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身份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民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320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籍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贯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出生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专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业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最高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17"/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  <w:t>社会职务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务</w:t>
            </w:r>
          </w:p>
        </w:tc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42"/>
              </w:tabs>
              <w:spacing w:before="69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移动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联系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4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742"/>
              </w:tabs>
              <w:spacing w:before="69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传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4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邮政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编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电子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邮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箱</w:t>
            </w:r>
          </w:p>
        </w:tc>
        <w:tc>
          <w:tcPr>
            <w:tcW w:w="6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22" w:lineRule="auto"/>
              <w:ind w:right="307"/>
              <w:jc w:val="righ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工 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作 单 位 情 况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名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称</w:t>
            </w:r>
          </w:p>
        </w:tc>
        <w:tc>
          <w:tcPr>
            <w:tcW w:w="4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所属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行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职工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人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资产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总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额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网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法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联系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848"/>
              </w:tabs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传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4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邮政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编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  <w:jc w:val="center"/>
        </w:trPr>
        <w:tc>
          <w:tcPr>
            <w:tcW w:w="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240" w:lineRule="exact"/>
              <w:rPr>
                <w:sz w:val="24"/>
              </w:rPr>
            </w:pPr>
          </w:p>
          <w:p>
            <w:pPr>
              <w:pStyle w:val="11"/>
              <w:ind w:left="263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性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质</w:t>
            </w:r>
          </w:p>
        </w:tc>
        <w:tc>
          <w:tcPr>
            <w:tcW w:w="6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6"/>
              <w:ind w:left="102"/>
              <w:jc w:val="left"/>
              <w:rPr>
                <w:rFonts w:ascii="Adobe 黑体 Std R" w:hAnsi="Adobe 黑体 Std R" w:eastAsia="Adobe 黑体 Std R" w:cs="Adobe 黑体 Std R"/>
                <w:spacing w:val="9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国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有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及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控股 </w:t>
            </w:r>
            <w:r>
              <w:rPr>
                <w:rFonts w:ascii="Adobe 黑体 Std R" w:hAnsi="Adobe 黑体 Std R" w:eastAsia="Adobe 黑体 Std R" w:cs="Adobe 黑体 Std R"/>
                <w:spacing w:val="8"/>
                <w:sz w:val="24"/>
              </w:rPr>
              <w:t xml:space="preserve"> 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>□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 事业</w:t>
            </w:r>
            <w:r>
              <w:rPr>
                <w:rFonts w:hint="eastAsia" w:ascii="Adobe 黑体 Std R" w:hAnsi="Adobe 黑体 Std R" w:eastAsia="Adobe 黑体 Std R" w:cs="Adobe 黑体 Std R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dobe 黑体 Std R" w:hAnsi="Adobe 黑体 Std R" w:eastAsia="Adobe 黑体 Std R" w:cs="Adobe 黑体 Std R"/>
                <w:spacing w:val="8"/>
                <w:sz w:val="24"/>
              </w:rPr>
              <w:t xml:space="preserve"> </w:t>
            </w:r>
            <w:r>
              <w:rPr>
                <w:rFonts w:hint="eastAsia" w:ascii="仿宋" w:hAnsi="仿宋" w:eastAsia="仿宋" w:cs="Adobe 黑体 Std R"/>
                <w:sz w:val="24"/>
              </w:rPr>
              <w:t>■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 股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份有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限 </w:t>
            </w:r>
            <w:r>
              <w:rPr>
                <w:rFonts w:ascii="Adobe 黑体 Std R" w:hAnsi="Adobe 黑体 Std R" w:eastAsia="Adobe 黑体 Std R" w:cs="Adobe 黑体 Std R"/>
                <w:spacing w:val="9"/>
                <w:sz w:val="24"/>
              </w:rPr>
              <w:t xml:space="preserve"> </w:t>
            </w:r>
            <w:r>
              <w:rPr>
                <w:rFonts w:hint="eastAsia" w:ascii="Adobe 黑体 Std R" w:hAnsi="Adobe 黑体 Std R" w:eastAsia="Adobe 黑体 Std R" w:cs="Adobe 黑体 Std R"/>
                <w:spacing w:val="9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>□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中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</w:t>
            </w:r>
          </w:p>
          <w:p>
            <w:pPr>
              <w:pStyle w:val="11"/>
              <w:spacing w:before="16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集体 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营 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</w:t>
            </w:r>
            <w:r>
              <w:rPr>
                <w:rFonts w:hint="eastAsia" w:ascii="Adobe 黑体 Std R" w:hAnsi="Adobe 黑体 Std R" w:eastAsia="Adobe 黑体 Std R" w:cs="Adobe 黑体 Std R"/>
                <w:spacing w:val="11"/>
                <w:sz w:val="24"/>
              </w:rPr>
              <w:t xml:space="preserve"> 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>□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伙人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</w:t>
            </w:r>
            <w:r>
              <w:rPr>
                <w:rFonts w:hint="eastAsia" w:ascii="Adobe 黑体 Std R" w:hAnsi="Adobe 黑体 Std R" w:eastAsia="Adobe 黑体 Std R" w:cs="Adobe 黑体 Std R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□ 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商独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  <w:jc w:val="center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0" w:lineRule="exact"/>
              <w:ind w:firstLine="240" w:firstLineChars="1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11"/>
              <w:spacing w:before="2" w:line="280" w:lineRule="exact"/>
              <w:ind w:firstLine="240" w:firstLineChars="100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学费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收</w:t>
            </w:r>
            <w:r>
              <w:rPr>
                <w:rFonts w:hint="eastAsia" w:ascii="黑体" w:hAnsi="黑体" w:eastAsia="黑体" w:cs="黑体"/>
                <w:sz w:val="24"/>
              </w:rPr>
              <w:t>款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机构</w:t>
            </w:r>
          </w:p>
          <w:p>
            <w:pPr>
              <w:pStyle w:val="11"/>
              <w:spacing w:before="2" w:line="280" w:lineRule="exact"/>
              <w:ind w:firstLine="240" w:firstLineChars="10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0" w:lineRule="exact"/>
              <w:ind w:firstLine="240" w:firstLineChars="100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中食国商（北京）展览有限公司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（发票开会议费、咨询费）</w:t>
            </w:r>
          </w:p>
          <w:p>
            <w:pPr>
              <w:pStyle w:val="11"/>
              <w:spacing w:before="2" w:line="280" w:lineRule="exact"/>
              <w:ind w:firstLine="240" w:firstLineChars="100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北京燕园聚智管理咨询有限公司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（发票开培训费）</w:t>
            </w:r>
          </w:p>
          <w:p>
            <w:pPr>
              <w:pStyle w:val="11"/>
              <w:spacing w:before="2" w:line="280" w:lineRule="exact"/>
              <w:ind w:firstLine="240" w:firstLineChars="100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北京兴邦智库管理咨询中心（发票开咨询费、资料费）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exact"/>
          <w:jc w:val="center"/>
        </w:trPr>
        <w:tc>
          <w:tcPr>
            <w:tcW w:w="91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"/>
              <w:jc w:val="both"/>
              <w:rPr>
                <w:rFonts w:hint="default" w:ascii="Adobe 黑体 Std R" w:hAnsi="Adobe 黑体 Std R" w:eastAsia="Adobe 黑体 Std R" w:cs="Adobe 黑体 Std R"/>
                <w:szCs w:val="21"/>
                <w:lang w:val="en-US" w:eastAsia="zh-CN"/>
              </w:rPr>
            </w:pPr>
            <w:r>
              <w:rPr>
                <w:rFonts w:hint="eastAsia" w:ascii="Adobe 黑体 Std R" w:hAnsi="Adobe 黑体 Std R" w:eastAsia="Adobe 黑体 Std R" w:cs="Adobe 黑体 Std R"/>
                <w:szCs w:val="21"/>
              </w:rPr>
              <w:t>注：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请参</w:t>
            </w:r>
            <w:r>
              <w:rPr>
                <w:rFonts w:ascii="Adobe 黑体 Std R" w:hAnsi="Adobe 黑体 Std R" w:eastAsia="Adobe 黑体 Std R" w:cs="Adobe 黑体 Std R"/>
                <w:spacing w:val="-3"/>
                <w:szCs w:val="21"/>
              </w:rPr>
              <w:t>加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培</w:t>
            </w:r>
            <w:r>
              <w:rPr>
                <w:rFonts w:ascii="Adobe 黑体 Std R" w:hAnsi="Adobe 黑体 Std R" w:eastAsia="Adobe 黑体 Std R" w:cs="Adobe 黑体 Std R"/>
                <w:spacing w:val="-3"/>
                <w:szCs w:val="21"/>
              </w:rPr>
              <w:t>训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人</w:t>
            </w:r>
            <w:r>
              <w:rPr>
                <w:rFonts w:ascii="Adobe 黑体 Std R" w:hAnsi="Adobe 黑体 Std R" w:eastAsia="Adobe 黑体 Std R" w:cs="Adobe 黑体 Std R"/>
                <w:spacing w:val="-3"/>
                <w:szCs w:val="21"/>
              </w:rPr>
              <w:t>员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认</w:t>
            </w:r>
            <w:r>
              <w:rPr>
                <w:rFonts w:ascii="Adobe 黑体 Std R" w:hAnsi="Adobe 黑体 Std R" w:eastAsia="Adobe 黑体 Std R" w:cs="Adobe 黑体 Std R"/>
                <w:spacing w:val="-3"/>
                <w:szCs w:val="21"/>
              </w:rPr>
              <w:t>真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填</w:t>
            </w:r>
            <w:r>
              <w:rPr>
                <w:rFonts w:ascii="Adobe 黑体 Std R" w:hAnsi="Adobe 黑体 Std R" w:eastAsia="Adobe 黑体 Std R" w:cs="Adobe 黑体 Std R"/>
                <w:spacing w:val="-3"/>
                <w:szCs w:val="21"/>
              </w:rPr>
              <w:t>写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此表</w:t>
            </w:r>
            <w:r>
              <w:rPr>
                <w:rFonts w:hint="eastAsia" w:ascii="Adobe 黑体 Std R" w:hAnsi="Adobe 黑体 Std R" w:eastAsia="Adobe 黑体 Std R" w:cs="Adobe 黑体 Std R"/>
                <w:szCs w:val="21"/>
                <w:lang w:eastAsia="zh-CN"/>
              </w:rPr>
              <w:t>，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此</w:t>
            </w:r>
            <w:r>
              <w:rPr>
                <w:rFonts w:ascii="Adobe 黑体 Std R" w:hAnsi="Adobe 黑体 Std R" w:eastAsia="Adobe 黑体 Std R" w:cs="Adobe 黑体 Std R"/>
                <w:spacing w:val="-3"/>
                <w:szCs w:val="21"/>
              </w:rPr>
              <w:t>表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可</w:t>
            </w:r>
            <w:r>
              <w:rPr>
                <w:rFonts w:ascii="Adobe 黑体 Std R" w:hAnsi="Adobe 黑体 Std R" w:eastAsia="Adobe 黑体 Std R" w:cs="Adobe 黑体 Std R"/>
                <w:spacing w:val="-3"/>
                <w:szCs w:val="21"/>
              </w:rPr>
              <w:t>复</w:t>
            </w:r>
            <w:r>
              <w:rPr>
                <w:rFonts w:ascii="Adobe 黑体 Std R" w:hAnsi="Adobe 黑体 Std R" w:eastAsia="Adobe 黑体 Std R" w:cs="Adobe 黑体 Std R"/>
                <w:szCs w:val="21"/>
              </w:rPr>
              <w:t>制</w:t>
            </w:r>
            <w:r>
              <w:rPr>
                <w:rFonts w:hint="eastAsia" w:ascii="Adobe 黑体 Std R" w:hAnsi="Adobe 黑体 Std R" w:eastAsia="Adobe 黑体 Std R" w:cs="Adobe 黑体 Std R"/>
                <w:szCs w:val="21"/>
                <w:lang w:eastAsia="zh-CN"/>
              </w:rPr>
              <w:t>。填好后发送至微信</w:t>
            </w:r>
            <w:r>
              <w:rPr>
                <w:rFonts w:hint="eastAsia" w:ascii="Adobe 黑体 Std R" w:hAnsi="Adobe 黑体 Std R" w:eastAsia="Adobe 黑体 Std R" w:cs="Adobe 黑体 Std R"/>
                <w:szCs w:val="21"/>
                <w:lang w:val="en-US" w:eastAsia="zh-CN"/>
              </w:rPr>
              <w:t>13811548421梁老师；</w:t>
            </w:r>
          </w:p>
          <w:p>
            <w:pPr>
              <w:pStyle w:val="11"/>
              <w:spacing w:before="14"/>
              <w:ind w:firstLine="420" w:firstLineChars="200"/>
              <w:jc w:val="both"/>
              <w:rPr>
                <w:rFonts w:hint="eastAsia" w:ascii="Adobe 黑体 Std R" w:hAnsi="Adobe 黑体 Std R" w:eastAsia="Adobe 黑体 Std R" w:cs="Adobe 黑体 Std R"/>
                <w:szCs w:val="21"/>
                <w:lang w:eastAsia="zh-CN"/>
              </w:rPr>
            </w:pPr>
            <w:r>
              <w:rPr>
                <w:rFonts w:hint="eastAsia" w:ascii="Adobe 黑体 Std R" w:hAnsi="Adobe 黑体 Std R" w:eastAsia="Adobe 黑体 Std R" w:cs="Adobe 黑体 Std R"/>
                <w:szCs w:val="21"/>
              </w:rPr>
              <w:t>开班</w:t>
            </w:r>
            <w:r>
              <w:rPr>
                <w:rFonts w:hint="eastAsia" w:ascii="Adobe 黑体 Std R" w:hAnsi="Adobe 黑体 Std R" w:eastAsia="Adobe 黑体 Std R" w:cs="Adobe 黑体 Std R"/>
                <w:szCs w:val="21"/>
                <w:lang w:eastAsia="zh-CN"/>
              </w:rPr>
              <w:t>上课</w:t>
            </w:r>
            <w:r>
              <w:rPr>
                <w:rFonts w:hint="eastAsia" w:ascii="Adobe 黑体 Std R" w:hAnsi="Adobe 黑体 Std R" w:eastAsia="Adobe 黑体 Std R" w:cs="Adobe 黑体 Std R"/>
                <w:szCs w:val="21"/>
              </w:rPr>
              <w:t>后不予退费，敬请谅解！</w:t>
            </w:r>
            <w:bookmarkStart w:id="0" w:name="_GoBack"/>
            <w:bookmarkEnd w:id="0"/>
          </w:p>
        </w:tc>
      </w:tr>
    </w:tbl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color w:val="0000FF"/>
          <w:sz w:val="48"/>
          <w:szCs w:val="4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琥珀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ajorEastAsia" w:hAnsiTheme="majorEastAsia" w:eastAsiaTheme="majorEastAsia" w:cstheme="majorEastAsia"/>
        <w:b/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  <w14:props3d w14:extrusionH="0" w14:contourW="0" w14:prstMaterial="clear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  <w:b/>
        <w:bCs/>
        <w:color w:val="000000" w:themeColor="text1"/>
        <w:sz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  <w14:props3d w14:extrusionH="0" w14:contourW="0" w14:prstMaterial="clear"/>
      </w:rPr>
      <w:t>学以致用|知行合一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b/>
        <w:bCs/>
        <w:color w:val="C0000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966720"/>
          <wp:effectExtent l="0" t="0" r="8890" b="5080"/>
          <wp:wrapNone/>
          <wp:docPr id="2" name="WordPictureWatermark17404" descr="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7404" descr="page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6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0168D"/>
    <w:rsid w:val="00116761"/>
    <w:rsid w:val="00196B63"/>
    <w:rsid w:val="0039747D"/>
    <w:rsid w:val="00497FA8"/>
    <w:rsid w:val="0059653B"/>
    <w:rsid w:val="006C6277"/>
    <w:rsid w:val="00712CF0"/>
    <w:rsid w:val="00B1602E"/>
    <w:rsid w:val="00E14DD7"/>
    <w:rsid w:val="00FD1B38"/>
    <w:rsid w:val="01903668"/>
    <w:rsid w:val="0386378D"/>
    <w:rsid w:val="09C15B8B"/>
    <w:rsid w:val="09C431B3"/>
    <w:rsid w:val="0B1C0415"/>
    <w:rsid w:val="0D5817EE"/>
    <w:rsid w:val="0FA20965"/>
    <w:rsid w:val="130C4CD6"/>
    <w:rsid w:val="135E53A4"/>
    <w:rsid w:val="1DDC34D9"/>
    <w:rsid w:val="1EB3635A"/>
    <w:rsid w:val="1FEA5866"/>
    <w:rsid w:val="200D6B96"/>
    <w:rsid w:val="212B38EB"/>
    <w:rsid w:val="2686716F"/>
    <w:rsid w:val="269B1D9A"/>
    <w:rsid w:val="286C1003"/>
    <w:rsid w:val="2CBD34A1"/>
    <w:rsid w:val="2D5544F2"/>
    <w:rsid w:val="3B5545EB"/>
    <w:rsid w:val="405033F9"/>
    <w:rsid w:val="4D1A69F7"/>
    <w:rsid w:val="4EF269D1"/>
    <w:rsid w:val="50F61520"/>
    <w:rsid w:val="596A695A"/>
    <w:rsid w:val="59C17215"/>
    <w:rsid w:val="5A07360E"/>
    <w:rsid w:val="5FD332D6"/>
    <w:rsid w:val="624C6876"/>
    <w:rsid w:val="6870136B"/>
    <w:rsid w:val="6AD61376"/>
    <w:rsid w:val="6D535020"/>
    <w:rsid w:val="7070007E"/>
    <w:rsid w:val="74C642A7"/>
    <w:rsid w:val="77643068"/>
    <w:rsid w:val="79005B68"/>
    <w:rsid w:val="7F082DCC"/>
    <w:rsid w:val="7F67590B"/>
    <w:rsid w:val="7FD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536"/>
    </w:pPr>
    <w:rPr>
      <w:rFonts w:hint="eastAsia" w:ascii="微软雅黑" w:hAnsi="微软雅黑" w:eastAsia="微软雅黑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74</Words>
  <Characters>428</Characters>
  <Lines>3</Lines>
  <Paragraphs>1</Paragraphs>
  <TotalTime>5</TotalTime>
  <ScaleCrop>false</ScaleCrop>
  <LinksUpToDate>false</LinksUpToDate>
  <CharactersWithSpaces>501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www.edpsp.com</dc:creator>
  <cp:lastModifiedBy>Administrator</cp:lastModifiedBy>
  <cp:revision>5</cp:revision>
  <dcterms:created xsi:type="dcterms:W3CDTF">2018-06-20T02:18:00Z</dcterms:created>
  <dcterms:modified xsi:type="dcterms:W3CDTF">2021-11-29T04:56:56Z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FE09DE885FA44F1C92313674C9B97D6E</vt:lpwstr>
  </property>
</Properties>
</file>